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5F6945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Sporium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</w:t>
      </w:r>
      <w:r w:rsidR="00C24069">
        <w:rPr>
          <w:sz w:val="24"/>
          <w:szCs w:val="24"/>
        </w:rPr>
        <w:t>kişilerin</w:t>
      </w:r>
      <w:r w:rsidR="00F306AF" w:rsidRPr="00B3234C">
        <w:rPr>
          <w:sz w:val="24"/>
          <w:szCs w:val="24"/>
        </w:rPr>
        <w:t xml:space="preserve">, </w:t>
      </w:r>
      <w:r w:rsidR="00C24069">
        <w:rPr>
          <w:sz w:val="24"/>
          <w:szCs w:val="24"/>
        </w:rPr>
        <w:t>oyun</w:t>
      </w:r>
      <w:r w:rsidR="00D90FE5">
        <w:rPr>
          <w:sz w:val="24"/>
          <w:szCs w:val="24"/>
        </w:rPr>
        <w:t xml:space="preserve"> salonu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salon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C24069">
        <w:rPr>
          <w:sz w:val="24"/>
          <w:szCs w:val="24"/>
        </w:rPr>
        <w:t>oyun</w:t>
      </w:r>
      <w:r w:rsidR="00D90FE5">
        <w:rPr>
          <w:sz w:val="24"/>
          <w:szCs w:val="24"/>
        </w:rPr>
        <w:t xml:space="preserve"> salonuna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72781B" w:rsidRPr="00B3234C" w:rsidRDefault="00C24069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Personel</w:t>
      </w:r>
      <w:r w:rsidR="0072781B">
        <w:rPr>
          <w:sz w:val="24"/>
          <w:szCs w:val="24"/>
        </w:rPr>
        <w:t xml:space="preserve">, </w:t>
      </w:r>
      <w:r w:rsidR="005F6945">
        <w:rPr>
          <w:sz w:val="24"/>
          <w:szCs w:val="24"/>
        </w:rPr>
        <w:t xml:space="preserve">Oyun salonu Personeli, </w:t>
      </w:r>
      <w:r w:rsidR="0072781B">
        <w:rPr>
          <w:sz w:val="24"/>
          <w:szCs w:val="24"/>
        </w:rPr>
        <w:t xml:space="preserve">İşletme Müdürü </w:t>
      </w: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D90FE5" w:rsidRDefault="006D5592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Bilardo masaları </w:t>
      </w:r>
      <w:r w:rsidR="00E12FF7" w:rsidRPr="00E12FF7">
        <w:rPr>
          <w:sz w:val="22"/>
          <w:szCs w:val="22"/>
        </w:rPr>
        <w:t>12</w:t>
      </w:r>
      <w:r w:rsidR="00D90FE5" w:rsidRPr="00E12FF7">
        <w:rPr>
          <w:sz w:val="22"/>
          <w:szCs w:val="22"/>
        </w:rPr>
        <w:t xml:space="preserve"> yaş </w:t>
      </w:r>
      <w:r w:rsidR="00E12FF7" w:rsidRPr="00E12FF7">
        <w:rPr>
          <w:sz w:val="22"/>
          <w:szCs w:val="22"/>
        </w:rPr>
        <w:t xml:space="preserve">ve altı çocukların </w:t>
      </w:r>
      <w:r>
        <w:rPr>
          <w:sz w:val="22"/>
          <w:szCs w:val="22"/>
        </w:rPr>
        <w:t xml:space="preserve">kullanımına </w:t>
      </w:r>
      <w:r w:rsidR="005F6945">
        <w:rPr>
          <w:sz w:val="22"/>
          <w:szCs w:val="22"/>
        </w:rPr>
        <w:t>kapalıdır</w:t>
      </w:r>
      <w:r>
        <w:rPr>
          <w:sz w:val="22"/>
          <w:szCs w:val="22"/>
        </w:rPr>
        <w:t>.</w:t>
      </w:r>
    </w:p>
    <w:p w:rsidR="00E12FF7" w:rsidRDefault="00E12FF7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Bilardo masalarının çuhalarına </w:t>
      </w:r>
      <w:r w:rsidR="005F6945">
        <w:rPr>
          <w:sz w:val="22"/>
          <w:szCs w:val="22"/>
        </w:rPr>
        <w:t>zarar veren eylemler durumunda oyun iptal edilir ve ücret iadesi yapılmaz</w:t>
      </w:r>
      <w:r w:rsidR="006D5592">
        <w:rPr>
          <w:sz w:val="22"/>
          <w:szCs w:val="22"/>
        </w:rPr>
        <w:t>.</w:t>
      </w:r>
    </w:p>
    <w:p w:rsidR="00E12FF7" w:rsidRDefault="00E12FF7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Bil</w:t>
      </w:r>
      <w:r w:rsidR="006D5592">
        <w:rPr>
          <w:sz w:val="22"/>
          <w:szCs w:val="22"/>
        </w:rPr>
        <w:t>ardo masalarının üzerine oturulmamalıdır.</w:t>
      </w:r>
    </w:p>
    <w:p w:rsidR="005F6945" w:rsidRDefault="005F6945" w:rsidP="005F6945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Istakaların kullanım amacı dışında kullanılması durumunda oyun iptal edilir ve ücret iadesi yapılmaz.</w:t>
      </w:r>
    </w:p>
    <w:p w:rsidR="004A1A12" w:rsidRPr="005F6945" w:rsidRDefault="007E0A06" w:rsidP="005F6945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5F6945">
        <w:rPr>
          <w:sz w:val="22"/>
          <w:szCs w:val="22"/>
        </w:rPr>
        <w:t>Oyun salonund</w:t>
      </w:r>
      <w:r w:rsidR="006D5592" w:rsidRPr="005F6945">
        <w:rPr>
          <w:sz w:val="22"/>
          <w:szCs w:val="22"/>
        </w:rPr>
        <w:t xml:space="preserve">a </w:t>
      </w:r>
      <w:r w:rsidR="004A1A12" w:rsidRPr="005F6945">
        <w:rPr>
          <w:sz w:val="22"/>
          <w:szCs w:val="22"/>
        </w:rPr>
        <w:t>top düşme</w:t>
      </w:r>
      <w:r w:rsidRPr="005F6945">
        <w:rPr>
          <w:sz w:val="22"/>
          <w:szCs w:val="22"/>
        </w:rPr>
        <w:t>si</w:t>
      </w:r>
      <w:r w:rsidR="004A1A12" w:rsidRPr="005F6945">
        <w:rPr>
          <w:sz w:val="22"/>
          <w:szCs w:val="22"/>
        </w:rPr>
        <w:t xml:space="preserve"> ve tehlikeli bir durumla karşılaşması ihtimaline karşın 7 yaş ve altı çocukların velisi olmadan kullanım alanından uzak tutulması gerekmektedir. </w:t>
      </w:r>
    </w:p>
    <w:p w:rsidR="004A1A12" w:rsidRDefault="004A1A12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Bowling salonunda kulvarların içine girmek tehlikeli ve yasaktır.</w:t>
      </w:r>
    </w:p>
    <w:p w:rsidR="006D5592" w:rsidRDefault="00A57B0A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Oyun salonuna pet şişede su harici yiyecek ve içecek getirilm</w:t>
      </w:r>
      <w:r w:rsidR="006D5592">
        <w:rPr>
          <w:sz w:val="22"/>
          <w:szCs w:val="22"/>
        </w:rPr>
        <w:t>emelidir</w:t>
      </w:r>
      <w:r w:rsidR="00073ACE">
        <w:rPr>
          <w:sz w:val="22"/>
          <w:szCs w:val="22"/>
        </w:rPr>
        <w:t>.</w:t>
      </w:r>
    </w:p>
    <w:p w:rsidR="00A57B0A" w:rsidRDefault="006D5592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Oyun salonuna </w:t>
      </w:r>
      <w:r w:rsidR="00073ACE">
        <w:rPr>
          <w:sz w:val="22"/>
          <w:szCs w:val="22"/>
        </w:rPr>
        <w:t>e</w:t>
      </w:r>
      <w:r>
        <w:rPr>
          <w:sz w:val="22"/>
          <w:szCs w:val="22"/>
        </w:rPr>
        <w:t xml:space="preserve">vcil hayvan ve oyun amaçlı malzeme getirilmesi </w:t>
      </w:r>
      <w:r w:rsidR="00A57B0A">
        <w:rPr>
          <w:sz w:val="22"/>
          <w:szCs w:val="22"/>
        </w:rPr>
        <w:t>yasaktır.</w:t>
      </w:r>
    </w:p>
    <w:p w:rsidR="00A57B0A" w:rsidRDefault="00A57B0A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Yerlere çöp atılma</w:t>
      </w:r>
      <w:r w:rsidR="007E0A06">
        <w:rPr>
          <w:sz w:val="22"/>
          <w:szCs w:val="22"/>
        </w:rPr>
        <w:t>malıdır.</w:t>
      </w:r>
    </w:p>
    <w:p w:rsidR="00A57B0A" w:rsidRDefault="00A57B0A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Oyun salonu içerisinde tütün ve tütün mamülleri içeren ürünlerin (elektronik sigara dahil) kullanımı yasaktır </w:t>
      </w:r>
    </w:p>
    <w:p w:rsidR="00A57B0A" w:rsidRDefault="00A57B0A" w:rsidP="0087453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Kullanılan oyun materyallerinin kullanım sonrası tekrar yerine bırakılması/görevli personele teslim edilmesi gerekmektedir.</w:t>
      </w:r>
    </w:p>
    <w:p w:rsidR="00A57B0A" w:rsidRPr="00B16555" w:rsidRDefault="00A57B0A" w:rsidP="00A57B0A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B16555">
        <w:rPr>
          <w:sz w:val="22"/>
          <w:szCs w:val="22"/>
        </w:rPr>
        <w:t>Kullanı</w:t>
      </w:r>
      <w:r w:rsidR="00666E6B">
        <w:rPr>
          <w:sz w:val="22"/>
          <w:szCs w:val="22"/>
        </w:rPr>
        <w:t xml:space="preserve">lmasının bilinmediği durumlarda kullanıcıların güvenliği için </w:t>
      </w:r>
      <w:r>
        <w:rPr>
          <w:sz w:val="22"/>
          <w:szCs w:val="22"/>
        </w:rPr>
        <w:t>cihazlar ve oyun al</w:t>
      </w:r>
      <w:r w:rsidR="00666E6B">
        <w:rPr>
          <w:sz w:val="22"/>
          <w:szCs w:val="22"/>
        </w:rPr>
        <w:t>e</w:t>
      </w:r>
      <w:r>
        <w:rPr>
          <w:sz w:val="22"/>
          <w:szCs w:val="22"/>
        </w:rPr>
        <w:t>tleri</w:t>
      </w:r>
      <w:r w:rsidRPr="00B16555">
        <w:rPr>
          <w:sz w:val="22"/>
          <w:szCs w:val="22"/>
        </w:rPr>
        <w:t xml:space="preserve"> hakkında </w:t>
      </w:r>
      <w:r>
        <w:rPr>
          <w:sz w:val="22"/>
          <w:szCs w:val="22"/>
        </w:rPr>
        <w:t xml:space="preserve">Oyun </w:t>
      </w:r>
      <w:r w:rsidRPr="00B16555">
        <w:rPr>
          <w:sz w:val="22"/>
          <w:szCs w:val="22"/>
        </w:rPr>
        <w:t>Salonu Sorumlusundan bilgilendirme alınmalıdır.</w:t>
      </w:r>
    </w:p>
    <w:p w:rsidR="00666E6B" w:rsidRDefault="00666E6B" w:rsidP="00666E6B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B16555">
        <w:rPr>
          <w:sz w:val="22"/>
          <w:szCs w:val="22"/>
        </w:rPr>
        <w:t>Salonda çevreyi rahatsız edecek şekilde</w:t>
      </w:r>
      <w:r>
        <w:rPr>
          <w:sz w:val="22"/>
          <w:szCs w:val="22"/>
        </w:rPr>
        <w:t xml:space="preserve"> yüz yüze</w:t>
      </w:r>
      <w:r w:rsidRPr="00B16555">
        <w:rPr>
          <w:sz w:val="22"/>
          <w:szCs w:val="22"/>
        </w:rPr>
        <w:t xml:space="preserve"> veya telefon konuşmaları yapmaktan kaçınılmalıdır.</w:t>
      </w:r>
    </w:p>
    <w:p w:rsidR="007E0A06" w:rsidRDefault="007E0A06" w:rsidP="00666E6B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Kullanılan araç gereçlerin zarar görmesi halinde zarar veren kişiler zararın giderilmesi hususunda sorumlu tutulurlar.</w:t>
      </w:r>
    </w:p>
    <w:p w:rsidR="00C24069" w:rsidRDefault="007E0A06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Oyun salonu görevli personeline kullanıcıların kimliğini ibraz etmesi gerektiği durumlarda kişilerin ibraz etmesi gerekmektedir. (öğrenci kimliği, mezun belgesi, kamu personeli kimlik kartı vb.) Aksi takdirde oyun salonunu kullanamazlar.</w:t>
      </w:r>
    </w:p>
    <w:p w:rsidR="007E0A06" w:rsidRDefault="007E0A06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Kapanış saatinden 30 dk önce oyun salonu kullanıma kapatılır. Bu sürede kullanıcıların tesisin tüm birimlerini terk etmeleri gerekmektedir. </w:t>
      </w:r>
    </w:p>
    <w:p w:rsidR="007E0A06" w:rsidRDefault="007E0A06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Tesis içerisinde kişilerin ve</w:t>
      </w:r>
      <w:r w:rsidR="00EA5714">
        <w:rPr>
          <w:sz w:val="22"/>
          <w:szCs w:val="22"/>
        </w:rPr>
        <w:t>ya</w:t>
      </w:r>
      <w:r>
        <w:rPr>
          <w:sz w:val="22"/>
          <w:szCs w:val="22"/>
        </w:rPr>
        <w:t xml:space="preserve"> kurumun izinsiz görüntülerinin alınıp sosyal medyada izinsiz paylaşımı kişisel verilerin korunması kanunu kapsamında yasaktır. </w:t>
      </w:r>
    </w:p>
    <w:p w:rsidR="007E0A06" w:rsidRDefault="00EA5714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Gaün SPORIUM yönetimi salon içi tadilatı makina bakım ve onarımı</w:t>
      </w:r>
      <w:r w:rsidR="000578F2">
        <w:rPr>
          <w:sz w:val="22"/>
          <w:szCs w:val="22"/>
        </w:rPr>
        <w:t xml:space="preserve"> ve</w:t>
      </w:r>
      <w:r>
        <w:rPr>
          <w:sz w:val="22"/>
          <w:szCs w:val="22"/>
        </w:rPr>
        <w:t xml:space="preserve"> gerekli gördüğü durumlarda oyun salonu hizmetini durdurabilir.</w:t>
      </w:r>
    </w:p>
    <w:p w:rsidR="00EA5714" w:rsidRDefault="00955EF2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Unutulan ve k</w:t>
      </w:r>
      <w:r w:rsidR="00EA5714">
        <w:rPr>
          <w:sz w:val="22"/>
          <w:szCs w:val="22"/>
        </w:rPr>
        <w:t>aybolan eşyalardan Gaün SPORIUM yönetimi sorumlu tutulamaz</w:t>
      </w:r>
      <w:r>
        <w:rPr>
          <w:sz w:val="22"/>
          <w:szCs w:val="22"/>
        </w:rPr>
        <w:t>.</w:t>
      </w:r>
    </w:p>
    <w:p w:rsidR="00955EF2" w:rsidRDefault="00955EF2" w:rsidP="007E0A0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Ruhsatlı dahi olsa silah, bıçak ve benzeri yaralayıcı delici-kesici aletler bulundurulamaz.</w:t>
      </w:r>
    </w:p>
    <w:p w:rsidR="00666E6B" w:rsidRPr="000578F2" w:rsidRDefault="00955EF2" w:rsidP="000578F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Gaün SPORIUM kullanıcıların tesis içerisinde uğrayacağı fiziksel veya m</w:t>
      </w:r>
      <w:r w:rsidR="000578F2">
        <w:rPr>
          <w:sz w:val="22"/>
          <w:szCs w:val="22"/>
        </w:rPr>
        <w:t xml:space="preserve">addi zarardan sorumlu değildir                                  </w:t>
      </w:r>
    </w:p>
    <w:p w:rsidR="00C24069" w:rsidRDefault="00C24069" w:rsidP="000578F2">
      <w:pPr>
        <w:tabs>
          <w:tab w:val="left" w:pos="851"/>
        </w:tabs>
        <w:spacing w:line="276" w:lineRule="auto"/>
        <w:rPr>
          <w:b/>
          <w:sz w:val="22"/>
          <w:szCs w:val="22"/>
        </w:rPr>
      </w:pPr>
    </w:p>
    <w:p w:rsidR="003A3EDB" w:rsidRPr="003A3EDB" w:rsidRDefault="003A3EDB" w:rsidP="003A3EDB">
      <w:pPr>
        <w:shd w:val="clear" w:color="auto" w:fill="FFFFFF"/>
        <w:spacing w:after="100" w:afterAutospacing="1" w:line="276" w:lineRule="auto"/>
        <w:jc w:val="both"/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212529"/>
          <w:sz w:val="24"/>
          <w:szCs w:val="24"/>
          <w:shd w:val="clear" w:color="auto" w:fill="FFFFFF"/>
        </w:rPr>
        <w:t>5. İLGİLİ DOKÜMAN</w:t>
      </w:r>
    </w:p>
    <w:sectPr w:rsidR="003A3EDB" w:rsidRPr="003A3EDB" w:rsidSect="00AD0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22" w:rsidRDefault="009E7522" w:rsidP="007B7794">
      <w:r>
        <w:separator/>
      </w:r>
    </w:p>
  </w:endnote>
  <w:endnote w:type="continuationSeparator" w:id="0">
    <w:p w:rsidR="009E7522" w:rsidRDefault="009E7522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6" w:rsidRDefault="00F01D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D7" w:rsidRDefault="00672AD7" w:rsidP="00C24069">
    <w:pPr>
      <w:spacing w:line="276" w:lineRule="auto"/>
      <w:ind w:right="-562"/>
      <w:rPr>
        <w:rFonts w:eastAsiaTheme="minorHAnsi"/>
      </w:rPr>
    </w:pPr>
  </w:p>
  <w:p w:rsidR="007B7794" w:rsidRDefault="007B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6" w:rsidRDefault="00F01D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22" w:rsidRDefault="009E7522" w:rsidP="007B7794">
      <w:r>
        <w:separator/>
      </w:r>
    </w:p>
  </w:footnote>
  <w:footnote w:type="continuationSeparator" w:id="0">
    <w:p w:rsidR="009E7522" w:rsidRDefault="009E7522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6" w:rsidRDefault="00F01D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6" w:rsidRDefault="00F01D06">
    <w:pPr>
      <w:pStyle w:val="stbilgi"/>
    </w:pPr>
  </w:p>
  <w:p w:rsidR="00F01D06" w:rsidRDefault="00F01D06">
    <w:pPr>
      <w:pStyle w:val="stbilgi"/>
    </w:pPr>
  </w:p>
  <w:tbl>
    <w:tblPr>
      <w:tblW w:w="573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9"/>
      <w:gridCol w:w="2902"/>
      <w:gridCol w:w="3169"/>
      <w:gridCol w:w="2051"/>
    </w:tblGrid>
    <w:tr w:rsidR="00F01D06" w:rsidRPr="00211120" w:rsidTr="006830EC">
      <w:trPr>
        <w:cantSplit/>
        <w:trHeight w:val="1068"/>
        <w:jc w:val="center"/>
      </w:trPr>
      <w:tc>
        <w:tcPr>
          <w:tcW w:w="1084" w:type="pct"/>
          <w:vAlign w:val="center"/>
        </w:tcPr>
        <w:p w:rsidR="00F01D06" w:rsidRPr="002964E3" w:rsidRDefault="00F01D06" w:rsidP="00F01D06">
          <w:pPr>
            <w:pStyle w:val="stbilgi"/>
            <w:jc w:val="center"/>
          </w:pPr>
          <w:r>
            <w:rPr>
              <w:rFonts w:eastAsia="Times New Roman"/>
              <w:b/>
              <w:noProof/>
              <w:sz w:val="18"/>
              <w:szCs w:val="18"/>
            </w:rPr>
            <w:drawing>
              <wp:inline distT="0" distB="0" distL="0" distR="0" wp14:anchorId="5439652D" wp14:editId="38EB46CA">
                <wp:extent cx="1133475" cy="533400"/>
                <wp:effectExtent l="0" t="0" r="9525" b="0"/>
                <wp:docPr id="55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pct"/>
          <w:gridSpan w:val="2"/>
          <w:vAlign w:val="center"/>
        </w:tcPr>
        <w:p w:rsidR="00F01D06" w:rsidRDefault="00F01D06" w:rsidP="00F01D06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  <w:lang w:val="en-AU"/>
            </w:rPr>
          </w:pPr>
          <w:r>
            <w:rPr>
              <w:b/>
              <w:bCs/>
              <w:sz w:val="24"/>
              <w:szCs w:val="24"/>
              <w:lang w:val="en-AU"/>
            </w:rPr>
            <w:t xml:space="preserve">GAZİANTEP ÜNİVERSİTESİ  </w:t>
          </w:r>
        </w:p>
        <w:p w:rsidR="00F01D06" w:rsidRDefault="00F01D06" w:rsidP="00F01D06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  <w:lang w:val="en-AU"/>
            </w:rPr>
          </w:pPr>
          <w:r>
            <w:rPr>
              <w:b/>
              <w:bCs/>
              <w:sz w:val="24"/>
              <w:szCs w:val="24"/>
              <w:lang w:val="en-AU"/>
            </w:rPr>
            <w:t>GAÜN SPORIUM</w:t>
          </w:r>
        </w:p>
        <w:p w:rsidR="00F01D06" w:rsidRPr="002964E3" w:rsidRDefault="00F01D06" w:rsidP="00F01D06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24"/>
              <w:szCs w:val="24"/>
              <w:lang w:val="en-AU"/>
            </w:rPr>
            <w:t>OYUN SALONU KULLANIM TALİMATI</w:t>
          </w:r>
        </w:p>
      </w:tc>
      <w:tc>
        <w:tcPr>
          <w:tcW w:w="989" w:type="pct"/>
        </w:tcPr>
        <w:p w:rsidR="00F01D06" w:rsidRPr="002964E3" w:rsidRDefault="00F01D06" w:rsidP="00F01D06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5078C40" wp14:editId="7D9C370F">
                <wp:extent cx="828675" cy="790575"/>
                <wp:effectExtent l="0" t="0" r="9525" b="9525"/>
                <wp:docPr id="56" name="Resim 5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1D06" w:rsidRPr="008D18C9" w:rsidTr="006830EC">
      <w:trPr>
        <w:cantSplit/>
        <w:trHeight w:val="65"/>
        <w:jc w:val="center"/>
      </w:trPr>
      <w:tc>
        <w:tcPr>
          <w:tcW w:w="1084" w:type="pct"/>
          <w:vAlign w:val="center"/>
        </w:tcPr>
        <w:p w:rsidR="00F01D06" w:rsidRPr="001A0373" w:rsidRDefault="00F01D06" w:rsidP="00F01D06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>
            <w:rPr>
              <w:bCs/>
              <w:sz w:val="14"/>
              <w:szCs w:val="14"/>
            </w:rPr>
            <w:t xml:space="preserve"> </w:t>
          </w:r>
          <w:r>
            <w:rPr>
              <w:bCs/>
              <w:sz w:val="14"/>
              <w:szCs w:val="14"/>
            </w:rPr>
            <w:t>SPR-TLM-20</w:t>
          </w:r>
        </w:p>
      </w:tc>
      <w:tc>
        <w:tcPr>
          <w:tcW w:w="1399" w:type="pct"/>
          <w:vAlign w:val="center"/>
        </w:tcPr>
        <w:p w:rsidR="00F01D06" w:rsidRPr="001A0373" w:rsidRDefault="00F01D06" w:rsidP="00F01D06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30.05.2023</w:t>
          </w:r>
        </w:p>
      </w:tc>
      <w:tc>
        <w:tcPr>
          <w:tcW w:w="1528" w:type="pct"/>
          <w:vAlign w:val="center"/>
        </w:tcPr>
        <w:p w:rsidR="00F01D06" w:rsidRPr="001A0373" w:rsidRDefault="00F01D06" w:rsidP="00F01D06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Yeni yayınlandı</w:t>
          </w:r>
        </w:p>
      </w:tc>
      <w:tc>
        <w:tcPr>
          <w:tcW w:w="98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F01D06" w:rsidRPr="001A0373" w:rsidRDefault="00F01D06" w:rsidP="00F01D06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2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F01D06" w:rsidRDefault="00F01D06" w:rsidP="00F01D0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06" w:rsidRDefault="00F01D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94"/>
    <w:rsid w:val="00000A95"/>
    <w:rsid w:val="00014AA8"/>
    <w:rsid w:val="000445B6"/>
    <w:rsid w:val="00044C41"/>
    <w:rsid w:val="000578F2"/>
    <w:rsid w:val="000651D8"/>
    <w:rsid w:val="00073ACE"/>
    <w:rsid w:val="00087702"/>
    <w:rsid w:val="000B2392"/>
    <w:rsid w:val="000D41F5"/>
    <w:rsid w:val="000D6F1C"/>
    <w:rsid w:val="001031E8"/>
    <w:rsid w:val="001046B6"/>
    <w:rsid w:val="00113E75"/>
    <w:rsid w:val="00117EF1"/>
    <w:rsid w:val="00156DFC"/>
    <w:rsid w:val="00157DD2"/>
    <w:rsid w:val="00176DD3"/>
    <w:rsid w:val="001A2827"/>
    <w:rsid w:val="001A3F47"/>
    <w:rsid w:val="001A415B"/>
    <w:rsid w:val="001F0D12"/>
    <w:rsid w:val="001F5016"/>
    <w:rsid w:val="002041F2"/>
    <w:rsid w:val="0020709A"/>
    <w:rsid w:val="00216B40"/>
    <w:rsid w:val="00253636"/>
    <w:rsid w:val="00261BDA"/>
    <w:rsid w:val="0027627C"/>
    <w:rsid w:val="002A0D5F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3EDB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1A12"/>
    <w:rsid w:val="004A7D00"/>
    <w:rsid w:val="004C35DA"/>
    <w:rsid w:val="004D75BB"/>
    <w:rsid w:val="004E4A9E"/>
    <w:rsid w:val="00501D88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6945"/>
    <w:rsid w:val="005F7C20"/>
    <w:rsid w:val="00600758"/>
    <w:rsid w:val="00606AA1"/>
    <w:rsid w:val="006071DD"/>
    <w:rsid w:val="0061514A"/>
    <w:rsid w:val="00615B7B"/>
    <w:rsid w:val="00654D6E"/>
    <w:rsid w:val="00661D5F"/>
    <w:rsid w:val="00661DAB"/>
    <w:rsid w:val="00662177"/>
    <w:rsid w:val="00666E6B"/>
    <w:rsid w:val="00672AD7"/>
    <w:rsid w:val="00691D04"/>
    <w:rsid w:val="006C1433"/>
    <w:rsid w:val="006D5592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5AD5"/>
    <w:rsid w:val="00735C51"/>
    <w:rsid w:val="00745522"/>
    <w:rsid w:val="00745A1C"/>
    <w:rsid w:val="0075511B"/>
    <w:rsid w:val="0077019D"/>
    <w:rsid w:val="0077089F"/>
    <w:rsid w:val="00775D39"/>
    <w:rsid w:val="007844B1"/>
    <w:rsid w:val="007A4C35"/>
    <w:rsid w:val="007B7794"/>
    <w:rsid w:val="007D2635"/>
    <w:rsid w:val="007E0A06"/>
    <w:rsid w:val="007F09D8"/>
    <w:rsid w:val="007F1B8B"/>
    <w:rsid w:val="00813754"/>
    <w:rsid w:val="00832A8E"/>
    <w:rsid w:val="00851B6B"/>
    <w:rsid w:val="00862808"/>
    <w:rsid w:val="00864EC8"/>
    <w:rsid w:val="00881BD3"/>
    <w:rsid w:val="008C0207"/>
    <w:rsid w:val="008C544F"/>
    <w:rsid w:val="008D0A9E"/>
    <w:rsid w:val="008D311E"/>
    <w:rsid w:val="008F00D2"/>
    <w:rsid w:val="008F0DA7"/>
    <w:rsid w:val="009207BD"/>
    <w:rsid w:val="00955EF2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E7522"/>
    <w:rsid w:val="009F4A2E"/>
    <w:rsid w:val="009F645B"/>
    <w:rsid w:val="00A037A1"/>
    <w:rsid w:val="00A07C0A"/>
    <w:rsid w:val="00A24A51"/>
    <w:rsid w:val="00A45539"/>
    <w:rsid w:val="00A52285"/>
    <w:rsid w:val="00A57B0A"/>
    <w:rsid w:val="00A6153E"/>
    <w:rsid w:val="00A670CA"/>
    <w:rsid w:val="00A81086"/>
    <w:rsid w:val="00A8793D"/>
    <w:rsid w:val="00AD0981"/>
    <w:rsid w:val="00AD4BCC"/>
    <w:rsid w:val="00AD6F71"/>
    <w:rsid w:val="00B06D80"/>
    <w:rsid w:val="00B16555"/>
    <w:rsid w:val="00B2384C"/>
    <w:rsid w:val="00B3234C"/>
    <w:rsid w:val="00B460F4"/>
    <w:rsid w:val="00B972D5"/>
    <w:rsid w:val="00BC082B"/>
    <w:rsid w:val="00C02E9A"/>
    <w:rsid w:val="00C073CA"/>
    <w:rsid w:val="00C211E8"/>
    <w:rsid w:val="00C24069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61A85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12FF7"/>
    <w:rsid w:val="00E47542"/>
    <w:rsid w:val="00E56605"/>
    <w:rsid w:val="00E60A7F"/>
    <w:rsid w:val="00E611F5"/>
    <w:rsid w:val="00E76300"/>
    <w:rsid w:val="00EA5714"/>
    <w:rsid w:val="00EE0886"/>
    <w:rsid w:val="00F01045"/>
    <w:rsid w:val="00F01D06"/>
    <w:rsid w:val="00F239E1"/>
    <w:rsid w:val="00F306AF"/>
    <w:rsid w:val="00F34B3C"/>
    <w:rsid w:val="00F4312A"/>
    <w:rsid w:val="00F45B97"/>
    <w:rsid w:val="00F55BA9"/>
    <w:rsid w:val="00F56520"/>
    <w:rsid w:val="00F57541"/>
    <w:rsid w:val="00F72D9B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AD16A6-42ED-494F-8391-0D81702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672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2</cp:revision>
  <cp:lastPrinted>2023-06-04T07:34:00Z</cp:lastPrinted>
  <dcterms:created xsi:type="dcterms:W3CDTF">2023-07-03T11:34:00Z</dcterms:created>
  <dcterms:modified xsi:type="dcterms:W3CDTF">2023-07-03T11:34:00Z</dcterms:modified>
</cp:coreProperties>
</file>