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1" w:type="dxa"/>
        <w:tblInd w:w="-318" w:type="dxa"/>
        <w:tblLook w:val="04A0"/>
      </w:tblPr>
      <w:tblGrid>
        <w:gridCol w:w="3857"/>
        <w:gridCol w:w="1276"/>
        <w:gridCol w:w="1559"/>
        <w:gridCol w:w="851"/>
        <w:gridCol w:w="425"/>
        <w:gridCol w:w="850"/>
        <w:gridCol w:w="1673"/>
      </w:tblGrid>
      <w:tr w:rsidR="004F44AA" w:rsidRPr="004F44AA" w:rsidTr="00D7150C">
        <w:tc>
          <w:tcPr>
            <w:tcW w:w="3857" w:type="dxa"/>
          </w:tcPr>
          <w:p w:rsidR="004F44AA" w:rsidRPr="00D7150C" w:rsidRDefault="004F44AA" w:rsidP="001419F9">
            <w:pPr>
              <w:rPr>
                <w:rFonts w:asciiTheme="minorHAnsi" w:hAnsiTheme="minorHAnsi"/>
              </w:rPr>
            </w:pPr>
            <w:r w:rsidRPr="00D7150C">
              <w:rPr>
                <w:rFonts w:asciiTheme="minorHAnsi" w:hAnsiTheme="minorHAnsi"/>
                <w:b/>
              </w:rPr>
              <w:t>TARİH:</w:t>
            </w:r>
            <w:r w:rsidRPr="00D7150C">
              <w:rPr>
                <w:rFonts w:asciiTheme="minorHAnsi" w:hAnsiTheme="minorHAnsi"/>
              </w:rPr>
              <w:t xml:space="preserve">  </w:t>
            </w:r>
            <w:proofErr w:type="gramStart"/>
            <w:r w:rsidRPr="00D7150C">
              <w:rPr>
                <w:rFonts w:asciiTheme="minorHAnsi" w:hAnsiTheme="minorHAnsi"/>
              </w:rPr>
              <w:t>….</w:t>
            </w:r>
            <w:proofErr w:type="gramEnd"/>
            <w:r w:rsidRPr="00D7150C">
              <w:rPr>
                <w:rFonts w:asciiTheme="minorHAnsi" w:hAnsiTheme="minorHAnsi"/>
              </w:rPr>
              <w:t>/…./20….</w:t>
            </w:r>
          </w:p>
        </w:tc>
        <w:tc>
          <w:tcPr>
            <w:tcW w:w="6634" w:type="dxa"/>
            <w:gridSpan w:val="6"/>
          </w:tcPr>
          <w:p w:rsidR="004F44AA" w:rsidRPr="00D7150C" w:rsidRDefault="004F44AA" w:rsidP="001419F9">
            <w:pPr>
              <w:rPr>
                <w:rFonts w:asciiTheme="minorHAnsi" w:hAnsiTheme="minorHAnsi"/>
              </w:rPr>
            </w:pPr>
            <w:r w:rsidRPr="00D7150C">
              <w:rPr>
                <w:rFonts w:asciiTheme="minorHAnsi" w:hAnsiTheme="minorHAnsi"/>
                <w:b/>
              </w:rPr>
              <w:t>FİRMA ADI:</w:t>
            </w:r>
            <w:r w:rsidRPr="00D7150C">
              <w:rPr>
                <w:rFonts w:asciiTheme="minorHAnsi" w:hAnsiTheme="minorHAnsi"/>
              </w:rPr>
              <w:t xml:space="preserve"> </w:t>
            </w:r>
          </w:p>
        </w:tc>
      </w:tr>
      <w:tr w:rsidR="004F3FA0" w:rsidRPr="004F44AA" w:rsidTr="00D7150C">
        <w:tc>
          <w:tcPr>
            <w:tcW w:w="3857" w:type="dxa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634" w:type="dxa"/>
            <w:gridSpan w:val="6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44AA" w:rsidRPr="004F44AA" w:rsidTr="00D7150C">
        <w:tc>
          <w:tcPr>
            <w:tcW w:w="10491" w:type="dxa"/>
            <w:gridSpan w:val="7"/>
          </w:tcPr>
          <w:p w:rsidR="004F44AA" w:rsidRPr="00D7150C" w:rsidRDefault="004F44AA" w:rsidP="004F44AA">
            <w:pPr>
              <w:jc w:val="center"/>
              <w:rPr>
                <w:rFonts w:asciiTheme="minorHAnsi" w:hAnsiTheme="minorHAnsi"/>
                <w:b/>
                <w:color w:val="C00000"/>
              </w:rPr>
            </w:pPr>
            <w:r w:rsidRPr="00D7150C">
              <w:rPr>
                <w:rFonts w:asciiTheme="minorHAnsi" w:hAnsiTheme="minorHAnsi"/>
                <w:b/>
                <w:color w:val="C00000"/>
              </w:rPr>
              <w:t>MALZEME ALIMLARINDA KULLANILACAKTIR</w:t>
            </w:r>
          </w:p>
        </w:tc>
      </w:tr>
      <w:tr w:rsidR="004F44AA" w:rsidRPr="004F44AA" w:rsidTr="00D7150C">
        <w:trPr>
          <w:trHeight w:val="99"/>
        </w:trPr>
        <w:tc>
          <w:tcPr>
            <w:tcW w:w="5133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D7150C">
        <w:trPr>
          <w:trHeight w:val="372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4AA" w:rsidRPr="00D7150C" w:rsidRDefault="004F44AA" w:rsidP="00E80E94">
            <w:pPr>
              <w:jc w:val="center"/>
              <w:rPr>
                <w:rFonts w:asciiTheme="minorHAnsi" w:hAnsiTheme="minorHAnsi"/>
                <w:color w:val="C00000"/>
              </w:rPr>
            </w:pPr>
            <w:r w:rsidRPr="00D7150C">
              <w:rPr>
                <w:rFonts w:asciiTheme="minorHAnsi" w:hAnsiTheme="minorHAnsi"/>
                <w:color w:val="C00000"/>
              </w:rPr>
              <w:t>DEĞERLENDİRME KONULARI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D7150C" w:rsidRDefault="004F44AA" w:rsidP="00E80E94">
            <w:pPr>
              <w:jc w:val="center"/>
              <w:rPr>
                <w:rFonts w:asciiTheme="minorHAnsi" w:hAnsiTheme="minorHAnsi"/>
                <w:color w:val="C00000"/>
              </w:rPr>
            </w:pPr>
            <w:r w:rsidRPr="00D7150C">
              <w:rPr>
                <w:rFonts w:asciiTheme="minorHAnsi" w:hAnsiTheme="minorHAnsi"/>
                <w:color w:val="C00000"/>
              </w:rPr>
              <w:t>ÜST PUAN SINIRI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D7150C" w:rsidRDefault="004F44AA" w:rsidP="00E80E94">
            <w:pPr>
              <w:jc w:val="center"/>
              <w:rPr>
                <w:rFonts w:asciiTheme="minorHAnsi" w:hAnsiTheme="minorHAnsi"/>
                <w:color w:val="C00000"/>
              </w:rPr>
            </w:pPr>
            <w:r w:rsidRPr="00D7150C">
              <w:rPr>
                <w:rFonts w:asciiTheme="minorHAnsi" w:hAnsiTheme="minorHAnsi"/>
                <w:color w:val="C00000"/>
              </w:rPr>
              <w:t>VERİLEN PUAN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D7150C" w:rsidRDefault="004F44AA" w:rsidP="00E80E94">
            <w:pPr>
              <w:jc w:val="center"/>
              <w:rPr>
                <w:rFonts w:asciiTheme="minorHAnsi" w:hAnsiTheme="minorHAnsi"/>
                <w:color w:val="C00000"/>
              </w:rPr>
            </w:pPr>
            <w:r w:rsidRPr="00D7150C">
              <w:rPr>
                <w:rFonts w:asciiTheme="minorHAnsi" w:hAnsiTheme="minorHAnsi"/>
                <w:color w:val="C00000"/>
              </w:rPr>
              <w:t>NOTLAR</w:t>
            </w: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Ürün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116A6E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</w:t>
            </w:r>
            <w:r w:rsidR="00116A6E">
              <w:rPr>
                <w:rFonts w:asciiTheme="minorHAnsi" w:hAnsiTheme="minorHAnsi"/>
              </w:rPr>
              <w:t>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Şartnameye Uygunluk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12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proofErr w:type="spellStart"/>
            <w:r w:rsidRPr="004F44AA">
              <w:rPr>
                <w:rFonts w:asciiTheme="minorHAnsi" w:hAnsiTheme="minorHAnsi"/>
              </w:rPr>
              <w:t>Termine</w:t>
            </w:r>
            <w:proofErr w:type="spellEnd"/>
            <w:r w:rsidRPr="004F44AA">
              <w:rPr>
                <w:rFonts w:asciiTheme="minorHAnsi" w:hAnsiTheme="minorHAnsi"/>
              </w:rPr>
              <w:t xml:space="preserve">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116A6E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</w:t>
            </w:r>
            <w:r w:rsidR="00116A6E">
              <w:rPr>
                <w:rFonts w:asciiTheme="minorHAnsi" w:hAnsiTheme="minorHAnsi"/>
              </w:rPr>
              <w:t>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Ambalaj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3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Ticari İlişkiler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3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Teknik Destek Sağlayabilme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Teknik Yeterlilik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İlgili Kişilere Kolayca Ulaşabilme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Dışsal Başarı (Ürünün Tesliminden Sonra Çıkan Uygunsuzluklar)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8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Acil Durumlara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8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116A6E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16A6E" w:rsidRPr="00B67FCF" w:rsidRDefault="00116A6E" w:rsidP="004F44AA">
            <w:pPr>
              <w:rPr>
                <w:rFonts w:asciiTheme="minorHAnsi" w:hAnsiTheme="minorHAnsi"/>
                <w:i/>
              </w:rPr>
            </w:pPr>
            <w:r w:rsidRPr="00B67FCF">
              <w:rPr>
                <w:rFonts w:asciiTheme="minorHAnsi" w:hAnsiTheme="minorHAnsi"/>
                <w:i/>
              </w:rPr>
              <w:t>Hijyen mamullerinde son kullanım tarihine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A6E" w:rsidRPr="00B67FCF" w:rsidRDefault="00116A6E" w:rsidP="00E80E94">
            <w:pPr>
              <w:jc w:val="center"/>
              <w:rPr>
                <w:rFonts w:asciiTheme="minorHAnsi" w:hAnsiTheme="minorHAnsi"/>
                <w:i/>
              </w:rPr>
            </w:pPr>
            <w:r w:rsidRPr="00B67FCF">
              <w:rPr>
                <w:rFonts w:asciiTheme="minorHAnsi" w:hAnsiTheme="minorHAnsi"/>
                <w:i/>
              </w:rPr>
              <w:t>4</w:t>
            </w:r>
          </w:p>
        </w:tc>
        <w:tc>
          <w:tcPr>
            <w:tcW w:w="1276" w:type="dxa"/>
            <w:gridSpan w:val="2"/>
          </w:tcPr>
          <w:p w:rsidR="00116A6E" w:rsidRPr="004F44AA" w:rsidRDefault="00116A6E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116A6E" w:rsidRPr="004F44AA" w:rsidRDefault="00116A6E" w:rsidP="004F44AA">
            <w:pPr>
              <w:rPr>
                <w:rFonts w:asciiTheme="minorHAnsi" w:hAnsiTheme="minorHAnsi"/>
              </w:rPr>
            </w:pPr>
          </w:p>
        </w:tc>
      </w:tr>
      <w:tr w:rsidR="00116A6E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16A6E" w:rsidRPr="00B67FCF" w:rsidRDefault="00116A6E" w:rsidP="004F44AA">
            <w:pPr>
              <w:rPr>
                <w:rFonts w:asciiTheme="minorHAnsi" w:hAnsiTheme="minorHAnsi"/>
                <w:i/>
              </w:rPr>
            </w:pPr>
            <w:r w:rsidRPr="00B67FCF">
              <w:rPr>
                <w:rFonts w:asciiTheme="minorHAnsi" w:hAnsiTheme="minorHAnsi"/>
                <w:i/>
              </w:rPr>
              <w:t>Kimyasallara ilişkin gerekli önlemlerin alınması(MSDS vb)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A6E" w:rsidRPr="00B67FCF" w:rsidRDefault="00116A6E" w:rsidP="00E80E94">
            <w:pPr>
              <w:jc w:val="center"/>
              <w:rPr>
                <w:rFonts w:asciiTheme="minorHAnsi" w:hAnsiTheme="minorHAnsi"/>
                <w:i/>
              </w:rPr>
            </w:pPr>
            <w:r w:rsidRPr="00B67FCF">
              <w:rPr>
                <w:rFonts w:asciiTheme="minorHAnsi" w:hAnsiTheme="minorHAnsi"/>
                <w:i/>
              </w:rPr>
              <w:t>4</w:t>
            </w:r>
          </w:p>
        </w:tc>
        <w:tc>
          <w:tcPr>
            <w:tcW w:w="1276" w:type="dxa"/>
            <w:gridSpan w:val="2"/>
          </w:tcPr>
          <w:p w:rsidR="00116A6E" w:rsidRPr="004F44AA" w:rsidRDefault="00116A6E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116A6E" w:rsidRPr="004F44AA" w:rsidRDefault="00116A6E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TOPLAM PUAN</w:t>
            </w:r>
          </w:p>
        </w:tc>
        <w:tc>
          <w:tcPr>
            <w:tcW w:w="1559" w:type="dxa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104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4F44AA" w:rsidRPr="00D7150C" w:rsidRDefault="004F44AA" w:rsidP="004F44AA">
            <w:pPr>
              <w:jc w:val="center"/>
              <w:rPr>
                <w:rFonts w:asciiTheme="minorHAnsi" w:hAnsiTheme="minorHAnsi"/>
              </w:rPr>
            </w:pPr>
            <w:r w:rsidRPr="00D7150C">
              <w:rPr>
                <w:rFonts w:asciiTheme="minorHAnsi" w:hAnsiTheme="minorHAnsi"/>
                <w:b/>
                <w:bCs/>
                <w:color w:val="C00000"/>
              </w:rPr>
              <w:t>HİZMET ALIMLARINDA KULLANILACAKTIR</w:t>
            </w: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DEĞERLENDİRME KONULARI</w:t>
            </w:r>
          </w:p>
        </w:tc>
        <w:tc>
          <w:tcPr>
            <w:tcW w:w="1559" w:type="dxa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Servis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İşin Gerektirdiği Bilgi Donanımına Sahip Olma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Ticari İlişkiler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Sözleşmeye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12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Sözleşmede Görülen Ekipman ve Donanımı Eksiksiz Karşılama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İlgili Kişilere Kolayca Ulaşabilme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Acil Durumlara Uyum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TOPLAM</w:t>
            </w:r>
            <w:r>
              <w:rPr>
                <w:rFonts w:asciiTheme="minorHAnsi" w:hAnsiTheme="minorHAnsi"/>
                <w:b/>
              </w:rPr>
              <w:t xml:space="preserve"> PUAN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D7150C"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3" w:type="dxa"/>
            <w:gridSpan w:val="2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D7150C">
        <w:tc>
          <w:tcPr>
            <w:tcW w:w="104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YUKARIDAKİ </w:t>
            </w:r>
            <w:r w:rsidRPr="00E80E94">
              <w:rPr>
                <w:rFonts w:asciiTheme="minorHAnsi" w:hAnsiTheme="minorHAnsi"/>
                <w:b/>
                <w:color w:val="C00000"/>
              </w:rPr>
              <w:t>VERİLEN PUAN</w:t>
            </w:r>
            <w:r>
              <w:rPr>
                <w:rFonts w:asciiTheme="minorHAnsi" w:hAnsiTheme="minorHAnsi"/>
                <w:b/>
              </w:rPr>
              <w:t xml:space="preserve"> SÜTUNU TOPLAM PUANINA GÖRE:</w:t>
            </w:r>
          </w:p>
        </w:tc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  <w:gridSpan w:val="2"/>
          </w:tcPr>
          <w:p w:rsidR="00E80E94" w:rsidRPr="00D7150C" w:rsidRDefault="00E80E94" w:rsidP="00E80E94">
            <w:pPr>
              <w:jc w:val="center"/>
              <w:rPr>
                <w:rFonts w:asciiTheme="minorHAnsi" w:hAnsiTheme="minorHAnsi"/>
                <w:b/>
              </w:rPr>
            </w:pPr>
            <w:r w:rsidRPr="00D7150C">
              <w:rPr>
                <w:rFonts w:asciiTheme="minorHAnsi" w:hAnsiTheme="minorHAnsi"/>
                <w:b/>
                <w:color w:val="4472C4" w:themeColor="accent5"/>
              </w:rPr>
              <w:t>UYGUN</w:t>
            </w:r>
          </w:p>
        </w:tc>
        <w:tc>
          <w:tcPr>
            <w:tcW w:w="1673" w:type="dxa"/>
          </w:tcPr>
          <w:p w:rsidR="00E80E94" w:rsidRPr="00D7150C" w:rsidRDefault="00E80E94" w:rsidP="00E80E94">
            <w:pPr>
              <w:jc w:val="center"/>
              <w:rPr>
                <w:rFonts w:asciiTheme="minorHAnsi" w:hAnsiTheme="minorHAnsi"/>
                <w:b/>
              </w:rPr>
            </w:pPr>
            <w:r w:rsidRPr="00D7150C">
              <w:rPr>
                <w:rFonts w:asciiTheme="minorHAnsi" w:hAnsiTheme="minorHAnsi"/>
                <w:b/>
                <w:color w:val="FF0000"/>
              </w:rPr>
              <w:t>UYGUN DEĞİL</w:t>
            </w:r>
          </w:p>
        </w:tc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0-59 PUAN:</w:t>
            </w:r>
            <w:r w:rsidRPr="004F44AA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 xml:space="preserve">     </w:t>
            </w:r>
            <w:r w:rsidRPr="004F44AA">
              <w:rPr>
                <w:rFonts w:asciiTheme="minorHAnsi" w:hAnsiTheme="minorHAnsi" w:cs="Arial"/>
                <w:bCs/>
              </w:rPr>
              <w:t>Firma tedarikçi olarak şu an için yetersizdir. C GRUBU</w:t>
            </w:r>
            <w:r>
              <w:rPr>
                <w:rFonts w:asciiTheme="minorHAnsi" w:hAnsiTheme="minorHAnsi" w:cs="Arial"/>
                <w:bCs/>
              </w:rPr>
              <w:t xml:space="preserve"> (Listeye Giremez)</w:t>
            </w:r>
          </w:p>
        </w:tc>
        <w:sdt>
          <w:sdtPr>
            <w:rPr>
              <w:rFonts w:asciiTheme="minorHAnsi" w:hAnsiTheme="minorHAnsi"/>
            </w:rPr>
            <w:id w:val="-261067541"/>
          </w:sdtPr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4583732"/>
          </w:sdtPr>
          <w:sdtContent>
            <w:tc>
              <w:tcPr>
                <w:tcW w:w="1673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60-79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  </w:t>
            </w:r>
            <w:r w:rsidRPr="004F44AA">
              <w:rPr>
                <w:rFonts w:asciiTheme="minorHAnsi" w:hAnsiTheme="minorHAnsi" w:cs="Arial"/>
                <w:bCs/>
              </w:rPr>
              <w:t>Eksiklikleri var ama çalışılabilir (Aday Tedarikçi Listesine Girebilir) B GRUBU</w:t>
            </w:r>
          </w:p>
        </w:tc>
        <w:sdt>
          <w:sdtPr>
            <w:rPr>
              <w:rFonts w:asciiTheme="minorHAnsi" w:hAnsiTheme="minorHAnsi"/>
            </w:rPr>
            <w:id w:val="-1761279633"/>
          </w:sdtPr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076178163"/>
          </w:sdtPr>
          <w:sdtContent>
            <w:tc>
              <w:tcPr>
                <w:tcW w:w="1673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80-100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</w:t>
            </w:r>
            <w:r w:rsidRPr="004F44AA">
              <w:rPr>
                <w:rFonts w:asciiTheme="minorHAnsi" w:hAnsiTheme="minorHAnsi" w:cs="Arial"/>
                <w:bCs/>
              </w:rPr>
              <w:t>Firma tedarikçi olarak yeterlidir(Onaylı Tedarikçi Listesine Girebilir) A GRUBU</w:t>
            </w:r>
          </w:p>
        </w:tc>
        <w:sdt>
          <w:sdtPr>
            <w:rPr>
              <w:rFonts w:asciiTheme="minorHAnsi" w:hAnsiTheme="minorHAnsi"/>
            </w:rPr>
            <w:id w:val="-1258437336"/>
          </w:sdtPr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9641254"/>
          </w:sdtPr>
          <w:sdtContent>
            <w:tc>
              <w:tcPr>
                <w:tcW w:w="1673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904E17" w:rsidRDefault="00E80E94" w:rsidP="00E80E94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904E17">
              <w:rPr>
                <w:rFonts w:asciiTheme="minorHAnsi" w:hAnsiTheme="minorHAnsi" w:cs="Arial"/>
                <w:b/>
                <w:bCs/>
                <w:u w:val="single"/>
              </w:rPr>
              <w:t>Değerlendirmeyi Yapan Denetçinin</w:t>
            </w:r>
          </w:p>
        </w:tc>
        <w:tc>
          <w:tcPr>
            <w:tcW w:w="2948" w:type="dxa"/>
            <w:gridSpan w:val="3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İMZASI</w:t>
            </w:r>
          </w:p>
        </w:tc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48" w:type="dxa"/>
            <w:gridSpan w:val="3"/>
            <w:vMerge w:val="restart"/>
            <w:vAlign w:val="center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</w:p>
        </w:tc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8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proofErr w:type="gramEnd"/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8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8D31ED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D31ED" w:rsidRDefault="008D31ED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48" w:type="dxa"/>
            <w:gridSpan w:val="3"/>
            <w:vMerge w:val="restart"/>
          </w:tcPr>
          <w:p w:rsidR="008D31ED" w:rsidRDefault="008D31ED" w:rsidP="00E80E94">
            <w:pPr>
              <w:rPr>
                <w:rFonts w:asciiTheme="minorHAnsi" w:hAnsiTheme="minorHAnsi"/>
              </w:rPr>
            </w:pPr>
          </w:p>
          <w:p w:rsidR="008D31ED" w:rsidRPr="004F44AA" w:rsidRDefault="008D31ED" w:rsidP="00E80E94">
            <w:pPr>
              <w:rPr>
                <w:rFonts w:asciiTheme="minorHAnsi" w:hAnsiTheme="minorHAnsi"/>
              </w:rPr>
            </w:pPr>
          </w:p>
        </w:tc>
      </w:tr>
      <w:tr w:rsidR="008D31ED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D31ED" w:rsidRDefault="008D31ED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</w:p>
        </w:tc>
        <w:tc>
          <w:tcPr>
            <w:tcW w:w="2948" w:type="dxa"/>
            <w:gridSpan w:val="3"/>
            <w:vMerge/>
          </w:tcPr>
          <w:p w:rsidR="008D31ED" w:rsidRDefault="008D31ED" w:rsidP="00E80E94">
            <w:pPr>
              <w:rPr>
                <w:rFonts w:asciiTheme="minorHAnsi" w:hAnsiTheme="minorHAnsi"/>
              </w:rPr>
            </w:pPr>
          </w:p>
        </w:tc>
      </w:tr>
      <w:tr w:rsidR="008D31ED" w:rsidRPr="004F44AA" w:rsidTr="00D7150C">
        <w:tc>
          <w:tcPr>
            <w:tcW w:w="7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D31ED" w:rsidRDefault="008D31ED" w:rsidP="00E80E94">
            <w:pPr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proofErr w:type="gramEnd"/>
          </w:p>
        </w:tc>
        <w:tc>
          <w:tcPr>
            <w:tcW w:w="2948" w:type="dxa"/>
            <w:gridSpan w:val="3"/>
            <w:vMerge/>
          </w:tcPr>
          <w:p w:rsidR="008D31ED" w:rsidRPr="004F44AA" w:rsidRDefault="008D31ED" w:rsidP="00E80E94">
            <w:pPr>
              <w:rPr>
                <w:rFonts w:asciiTheme="minorHAnsi" w:hAnsiTheme="minorHAnsi"/>
              </w:rPr>
            </w:pPr>
          </w:p>
        </w:tc>
      </w:tr>
    </w:tbl>
    <w:p w:rsidR="00602C51" w:rsidRPr="00602C51" w:rsidRDefault="00602C51" w:rsidP="00F9484E"/>
    <w:sectPr w:rsidR="00602C51" w:rsidRPr="00602C51" w:rsidSect="008D3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426" w:left="1152" w:header="568" w:footer="15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40" w:rsidRDefault="000A3040">
      <w:r>
        <w:separator/>
      </w:r>
    </w:p>
  </w:endnote>
  <w:endnote w:type="continuationSeparator" w:id="0">
    <w:p w:rsidR="000A3040" w:rsidRDefault="000A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06" w:rsidRDefault="0038224A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FA1B06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A1B06" w:rsidRDefault="00FA1B06">
    <w:pPr>
      <w:pStyle w:val="Altbilgi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06" w:rsidRDefault="00FA1B06">
    <w:pPr>
      <w:pStyle w:val="Altbilgi1"/>
      <w:framePr w:wrap="around" w:vAnchor="text" w:hAnchor="margin" w:xAlign="center" w:y="1"/>
      <w:rPr>
        <w:rStyle w:val="SayfaNumaras"/>
      </w:rPr>
    </w:pPr>
  </w:p>
  <w:p w:rsidR="00FA1B06" w:rsidRDefault="00FA1B06" w:rsidP="000C7600">
    <w:pPr>
      <w:pStyle w:val="Altbilgi1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AB3" w:rsidRDefault="00053AB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40" w:rsidRDefault="000A3040">
      <w:r>
        <w:separator/>
      </w:r>
    </w:p>
  </w:footnote>
  <w:footnote w:type="continuationSeparator" w:id="0">
    <w:p w:rsidR="000A3040" w:rsidRDefault="000A3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AB3" w:rsidRDefault="00053AB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5136" w:type="pct"/>
      <w:tblInd w:w="-318" w:type="dxa"/>
      <w:tblLook w:val="04A0"/>
    </w:tblPr>
    <w:tblGrid>
      <w:gridCol w:w="2268"/>
      <w:gridCol w:w="2935"/>
      <w:gridCol w:w="3401"/>
      <w:gridCol w:w="1938"/>
    </w:tblGrid>
    <w:tr w:rsidR="001D6995" w:rsidTr="00D7150C">
      <w:trPr>
        <w:trHeight w:val="204"/>
      </w:trPr>
      <w:tc>
        <w:tcPr>
          <w:tcW w:w="107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1D6995" w:rsidRDefault="001D6995" w:rsidP="001D6995">
          <w:pPr>
            <w:jc w:val="center"/>
            <w:rPr>
              <w:b/>
            </w:rPr>
          </w:pPr>
          <w:r>
            <w:rPr>
              <w:i/>
              <w:noProof/>
            </w:rPr>
            <w:drawing>
              <wp:inline distT="0" distB="0" distL="0" distR="0">
                <wp:extent cx="1095375" cy="904875"/>
                <wp:effectExtent l="0" t="0" r="9525" b="9525"/>
                <wp:docPr id="5" name="Resim 5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1D6995" w:rsidRPr="00D7150C" w:rsidRDefault="001D6995" w:rsidP="001D6995">
          <w:pPr>
            <w:pStyle w:val="stbilgi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D7150C">
            <w:rPr>
              <w:b/>
              <w:bCs/>
              <w:sz w:val="28"/>
              <w:szCs w:val="28"/>
            </w:rPr>
            <w:t xml:space="preserve">GAZİANTEP ÜNİVERSİTESİ </w:t>
          </w:r>
        </w:p>
        <w:p w:rsidR="001D6995" w:rsidRPr="00D7150C" w:rsidRDefault="001D6995" w:rsidP="001D6995">
          <w:pPr>
            <w:pStyle w:val="stbilgi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D7150C">
            <w:rPr>
              <w:b/>
              <w:bCs/>
              <w:sz w:val="28"/>
              <w:szCs w:val="28"/>
            </w:rPr>
            <w:t xml:space="preserve">KREŞ VE ANAOKULU </w:t>
          </w:r>
          <w:r w:rsidR="00053AB3">
            <w:rPr>
              <w:b/>
              <w:bCs/>
              <w:sz w:val="28"/>
              <w:szCs w:val="28"/>
            </w:rPr>
            <w:t>BİRİMİ</w:t>
          </w:r>
        </w:p>
        <w:p w:rsidR="001D6995" w:rsidRDefault="00D7150C" w:rsidP="001D6995">
          <w:pPr>
            <w:pStyle w:val="stbilgi"/>
            <w:spacing w:line="276" w:lineRule="auto"/>
            <w:jc w:val="center"/>
            <w:rPr>
              <w:bCs/>
              <w:sz w:val="36"/>
              <w:szCs w:val="36"/>
            </w:rPr>
          </w:pPr>
          <w:r>
            <w:rPr>
              <w:sz w:val="28"/>
              <w:szCs w:val="28"/>
            </w:rPr>
            <w:t>TEDARİKÇİ DEĞERLENDİRME FORMU</w:t>
          </w:r>
        </w:p>
      </w:tc>
      <w:tc>
        <w:tcPr>
          <w:tcW w:w="919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1D6995" w:rsidRDefault="001D6995" w:rsidP="001D6995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962025" cy="914400"/>
                <wp:effectExtent l="0" t="0" r="9525" b="0"/>
                <wp:docPr id="4" name="Resim 4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6995" w:rsidTr="00D7150C">
      <w:trPr>
        <w:trHeight w:val="250"/>
      </w:trPr>
      <w:tc>
        <w:tcPr>
          <w:tcW w:w="107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D6995" w:rsidRDefault="00D7150C" w:rsidP="001D6995">
          <w:pPr>
            <w:pStyle w:val="stbilgi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Doküman Kodu: KRŞ-FRM-57</w:t>
          </w:r>
        </w:p>
      </w:tc>
      <w:tc>
        <w:tcPr>
          <w:tcW w:w="139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D6995" w:rsidRDefault="00D7150C" w:rsidP="001D699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Yürürlük Tarihi:11.10</w:t>
          </w:r>
          <w:proofErr w:type="gramStart"/>
          <w:r>
            <w:rPr>
              <w:sz w:val="16"/>
              <w:szCs w:val="16"/>
            </w:rPr>
            <w:t>..</w:t>
          </w:r>
          <w:proofErr w:type="gramEnd"/>
          <w:r>
            <w:rPr>
              <w:sz w:val="16"/>
              <w:szCs w:val="16"/>
            </w:rPr>
            <w:t>2020</w:t>
          </w:r>
          <w:bookmarkStart w:id="0" w:name="_GoBack"/>
          <w:bookmarkEnd w:id="0"/>
        </w:p>
      </w:tc>
      <w:tc>
        <w:tcPr>
          <w:tcW w:w="161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D6995" w:rsidRDefault="00053AB3" w:rsidP="00053AB3">
          <w:pPr>
            <w:pStyle w:val="stbilgi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Revizyon </w:t>
          </w:r>
          <w:r>
            <w:rPr>
              <w:sz w:val="16"/>
              <w:szCs w:val="16"/>
            </w:rPr>
            <w:t>Tarihi/No:05.02.2025-02</w:t>
          </w:r>
        </w:p>
      </w:tc>
      <w:tc>
        <w:tcPr>
          <w:tcW w:w="919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1D6995" w:rsidRPr="00F9484E" w:rsidRDefault="00F9484E" w:rsidP="00F9484E">
              <w:r>
                <w:t xml:space="preserve">Sayfa </w:t>
              </w:r>
              <w:fldSimple w:instr=" PAGE ">
                <w:r w:rsidR="00053AB3">
                  <w:rPr>
                    <w:noProof/>
                  </w:rPr>
                  <w:t>1</w:t>
                </w:r>
              </w:fldSimple>
              <w:r>
                <w:t xml:space="preserve"> / </w:t>
              </w:r>
              <w:fldSimple w:instr=" NUMPAGES  ">
                <w:r w:rsidR="00053AB3">
                  <w:rPr>
                    <w:noProof/>
                  </w:rPr>
                  <w:t>2</w:t>
                </w:r>
              </w:fldSimple>
            </w:p>
          </w:sdtContent>
        </w:sdt>
      </w:tc>
    </w:tr>
  </w:tbl>
  <w:p w:rsidR="001D6995" w:rsidRDefault="001D6995" w:rsidP="000C7600">
    <w:pPr>
      <w:pStyle w:val="stbilgi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AB3" w:rsidRDefault="00053AB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738ED"/>
    <w:rsid w:val="000114A1"/>
    <w:rsid w:val="00053AB3"/>
    <w:rsid w:val="00095EC6"/>
    <w:rsid w:val="000A1CEC"/>
    <w:rsid w:val="000A3040"/>
    <w:rsid w:val="000B0010"/>
    <w:rsid w:val="000B74E1"/>
    <w:rsid w:val="000C7600"/>
    <w:rsid w:val="00116A6E"/>
    <w:rsid w:val="001371C8"/>
    <w:rsid w:val="001419F9"/>
    <w:rsid w:val="00190BD3"/>
    <w:rsid w:val="00197D6C"/>
    <w:rsid w:val="001C6D24"/>
    <w:rsid w:val="001D6995"/>
    <w:rsid w:val="001F2D86"/>
    <w:rsid w:val="0020257E"/>
    <w:rsid w:val="0020380E"/>
    <w:rsid w:val="00213A41"/>
    <w:rsid w:val="00222F15"/>
    <w:rsid w:val="0029661D"/>
    <w:rsid w:val="002A48A1"/>
    <w:rsid w:val="002B4529"/>
    <w:rsid w:val="003451F2"/>
    <w:rsid w:val="0038224A"/>
    <w:rsid w:val="0038760D"/>
    <w:rsid w:val="0039582F"/>
    <w:rsid w:val="003A5805"/>
    <w:rsid w:val="004051E8"/>
    <w:rsid w:val="004519E2"/>
    <w:rsid w:val="004629FB"/>
    <w:rsid w:val="00470BC9"/>
    <w:rsid w:val="00493801"/>
    <w:rsid w:val="004A0679"/>
    <w:rsid w:val="004C0FC4"/>
    <w:rsid w:val="004D5B86"/>
    <w:rsid w:val="004F3FA0"/>
    <w:rsid w:val="004F44AA"/>
    <w:rsid w:val="004F64A2"/>
    <w:rsid w:val="00527187"/>
    <w:rsid w:val="00537197"/>
    <w:rsid w:val="00561596"/>
    <w:rsid w:val="005641A7"/>
    <w:rsid w:val="005A548C"/>
    <w:rsid w:val="005B2C62"/>
    <w:rsid w:val="005C058B"/>
    <w:rsid w:val="005D20C5"/>
    <w:rsid w:val="00600BA8"/>
    <w:rsid w:val="00602C51"/>
    <w:rsid w:val="00632561"/>
    <w:rsid w:val="00654633"/>
    <w:rsid w:val="00666125"/>
    <w:rsid w:val="006854F1"/>
    <w:rsid w:val="006A06F3"/>
    <w:rsid w:val="006B28FD"/>
    <w:rsid w:val="006D27E5"/>
    <w:rsid w:val="00751911"/>
    <w:rsid w:val="00764A25"/>
    <w:rsid w:val="007E1E95"/>
    <w:rsid w:val="007F286C"/>
    <w:rsid w:val="00811C3B"/>
    <w:rsid w:val="008738ED"/>
    <w:rsid w:val="008A11B3"/>
    <w:rsid w:val="008A3D78"/>
    <w:rsid w:val="008D31ED"/>
    <w:rsid w:val="00904E17"/>
    <w:rsid w:val="00912DE8"/>
    <w:rsid w:val="00914FAF"/>
    <w:rsid w:val="0091621B"/>
    <w:rsid w:val="00922B49"/>
    <w:rsid w:val="00943319"/>
    <w:rsid w:val="009807DA"/>
    <w:rsid w:val="00A219EA"/>
    <w:rsid w:val="00A26B98"/>
    <w:rsid w:val="00A27F54"/>
    <w:rsid w:val="00A816AF"/>
    <w:rsid w:val="00A8307C"/>
    <w:rsid w:val="00AC20E1"/>
    <w:rsid w:val="00AE5EBA"/>
    <w:rsid w:val="00B43425"/>
    <w:rsid w:val="00B67FCF"/>
    <w:rsid w:val="00BB2A6E"/>
    <w:rsid w:val="00BB2F22"/>
    <w:rsid w:val="00BC7D71"/>
    <w:rsid w:val="00BE249D"/>
    <w:rsid w:val="00BF7CB3"/>
    <w:rsid w:val="00C51D0A"/>
    <w:rsid w:val="00C730D7"/>
    <w:rsid w:val="00C84D55"/>
    <w:rsid w:val="00CB2C34"/>
    <w:rsid w:val="00CC0BB1"/>
    <w:rsid w:val="00D06CF1"/>
    <w:rsid w:val="00D36107"/>
    <w:rsid w:val="00D41218"/>
    <w:rsid w:val="00D709C0"/>
    <w:rsid w:val="00D7150C"/>
    <w:rsid w:val="00DB7121"/>
    <w:rsid w:val="00DD32A9"/>
    <w:rsid w:val="00DD554D"/>
    <w:rsid w:val="00DF64FA"/>
    <w:rsid w:val="00E569B3"/>
    <w:rsid w:val="00E7080E"/>
    <w:rsid w:val="00E80E94"/>
    <w:rsid w:val="00E90334"/>
    <w:rsid w:val="00ED4A0D"/>
    <w:rsid w:val="00F12A99"/>
    <w:rsid w:val="00F45CC0"/>
    <w:rsid w:val="00F90ABF"/>
    <w:rsid w:val="00F9484E"/>
    <w:rsid w:val="00FA1B06"/>
    <w:rsid w:val="00FD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C0"/>
  </w:style>
  <w:style w:type="paragraph" w:styleId="Balk1">
    <w:name w:val="heading 1"/>
    <w:basedOn w:val="Normal"/>
    <w:next w:val="Normal"/>
    <w:link w:val="Balk1Char"/>
    <w:uiPriority w:val="9"/>
    <w:qFormat/>
    <w:rsid w:val="00F45CC0"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rsid w:val="00F45CC0"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rsid w:val="00F45CC0"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F45CC0"/>
    <w:rPr>
      <w:rFonts w:ascii="Courier New" w:hAnsi="Courier New"/>
    </w:rPr>
  </w:style>
  <w:style w:type="paragraph" w:customStyle="1" w:styleId="stbilgi1">
    <w:name w:val="Üstbilgi1"/>
    <w:basedOn w:val="Normal"/>
    <w:link w:val="stbilgiChar"/>
    <w:rsid w:val="00F45CC0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F45CC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45CC0"/>
  </w:style>
  <w:style w:type="paragraph" w:styleId="AklamaMetni">
    <w:name w:val="annotation text"/>
    <w:basedOn w:val="Normal"/>
    <w:semiHidden/>
    <w:rsid w:val="00F45CC0"/>
  </w:style>
  <w:style w:type="character" w:customStyle="1" w:styleId="stbilgiChar">
    <w:name w:val="Üstbilgi Char"/>
    <w:link w:val="stbilgi1"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uiPriority w:val="59"/>
    <w:rsid w:val="00F12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rsid w:val="000C7600"/>
  </w:style>
  <w:style w:type="paragraph" w:styleId="stbilgi">
    <w:name w:val="header"/>
    <w:basedOn w:val="Normal"/>
    <w:link w:val="stbilgiChar1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095EC6"/>
  </w:style>
  <w:style w:type="paragraph" w:styleId="Altbilgi">
    <w:name w:val="footer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95EC6"/>
  </w:style>
  <w:style w:type="table" w:customStyle="1" w:styleId="KlavuzTablo1Ak-Vurgu11">
    <w:name w:val="Kılavuz Tablo 1 Açık - Vurgu 11"/>
    <w:basedOn w:val="NormalTablo"/>
    <w:uiPriority w:val="46"/>
    <w:rsid w:val="00222F15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rsid w:val="00BC7D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C7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D4B4-7E20-436C-8EED-26B7018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>Unknown Organization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creator>oguz@adlbelge.com</dc:creator>
  <cp:keywords>tedarikçi değerlendirme formu</cp:keywords>
  <dc:description>tedarikçi değerlendirme formu</dc:description>
  <cp:lastModifiedBy>user</cp:lastModifiedBy>
  <cp:revision>6</cp:revision>
  <cp:lastPrinted>2022-10-26T12:59:00Z</cp:lastPrinted>
  <dcterms:created xsi:type="dcterms:W3CDTF">2023-05-24T10:09:00Z</dcterms:created>
  <dcterms:modified xsi:type="dcterms:W3CDTF">2025-02-07T11:26:00Z</dcterms:modified>
</cp:coreProperties>
</file>