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4557" w:type="pct"/>
        <w:tblInd w:w="675" w:type="dxa"/>
        <w:tblLayout w:type="fixed"/>
        <w:tblLook w:val="04A0"/>
      </w:tblPr>
      <w:tblGrid>
        <w:gridCol w:w="4982"/>
        <w:gridCol w:w="1130"/>
        <w:gridCol w:w="1086"/>
        <w:gridCol w:w="1086"/>
        <w:gridCol w:w="1086"/>
        <w:gridCol w:w="1234"/>
      </w:tblGrid>
      <w:tr w:rsidR="00A020A4" w:rsidRPr="004E210F" w:rsidTr="00A119F6">
        <w:trPr>
          <w:gridAfter w:val="2"/>
          <w:wAfter w:w="1094" w:type="pct"/>
          <w:trHeight w:val="521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10F">
              <w:rPr>
                <w:rFonts w:ascii="Times New Roman" w:hAnsi="Times New Roman" w:cs="Times New Roman"/>
                <w:b/>
                <w:sz w:val="24"/>
                <w:szCs w:val="32"/>
              </w:rPr>
              <w:t>ÖĞRETMEN ADI SOYADI</w:t>
            </w:r>
            <w:r>
              <w:rPr>
                <w:rFonts w:ascii="Times New Roman" w:hAnsi="Times New Roman" w:cs="Times New Roman"/>
                <w:b/>
                <w:sz w:val="24"/>
                <w:szCs w:val="32"/>
              </w:rPr>
              <w:t>:</w:t>
            </w:r>
          </w:p>
        </w:tc>
        <w:tc>
          <w:tcPr>
            <w:tcW w:w="1557" w:type="pct"/>
            <w:gridSpan w:val="3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b/>
                <w:sz w:val="24"/>
                <w:szCs w:val="32"/>
              </w:rPr>
            </w:pPr>
          </w:p>
        </w:tc>
      </w:tr>
      <w:tr w:rsidR="00A020A4" w:rsidRPr="004E210F" w:rsidTr="00A119F6">
        <w:trPr>
          <w:trHeight w:val="521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GÖSTERGELER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Çok az</w:t>
            </w: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Az</w:t>
            </w:r>
          </w:p>
        </w:tc>
        <w:tc>
          <w:tcPr>
            <w:tcW w:w="512" w:type="pct"/>
          </w:tcPr>
          <w:p w:rsidR="00B451A3" w:rsidRDefault="00B451A3" w:rsidP="00B451A3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A020A4" w:rsidRPr="004E210F" w:rsidRDefault="00A020A4" w:rsidP="00B451A3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Orta</w:t>
            </w:r>
          </w:p>
        </w:tc>
        <w:tc>
          <w:tcPr>
            <w:tcW w:w="512" w:type="pct"/>
          </w:tcPr>
          <w:p w:rsidR="00B451A3" w:rsidRDefault="00B451A3" w:rsidP="00B451A3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A020A4" w:rsidRPr="004E210F" w:rsidRDefault="00A020A4" w:rsidP="00B451A3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İyi</w:t>
            </w:r>
          </w:p>
        </w:tc>
        <w:tc>
          <w:tcPr>
            <w:tcW w:w="581" w:type="pct"/>
          </w:tcPr>
          <w:p w:rsidR="00B451A3" w:rsidRDefault="00B451A3" w:rsidP="00B451A3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:rsidR="00A020A4" w:rsidRPr="004E210F" w:rsidRDefault="00A020A4" w:rsidP="00B451A3">
            <w:pPr>
              <w:jc w:val="both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Çokiyi</w:t>
            </w:r>
            <w:proofErr w:type="spellEnd"/>
          </w:p>
        </w:tc>
      </w:tr>
      <w:tr w:rsidR="00A020A4" w:rsidRPr="004E210F" w:rsidTr="00A119F6">
        <w:trPr>
          <w:trHeight w:val="561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Alanı i,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ilgili konu ve kavramlara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hakimdir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427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Planları öğretim programına uygundur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Planları öğrencilerin bireysel farklılıklarına göre hazırlar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415"/>
        </w:trPr>
        <w:tc>
          <w:tcPr>
            <w:tcW w:w="2349" w:type="pct"/>
            <w:vAlign w:val="center"/>
          </w:tcPr>
          <w:p w:rsidR="00A020A4" w:rsidRPr="004E210F" w:rsidRDefault="00A020A4" w:rsidP="00B451A3">
            <w:r>
              <w:t>Öğrenme ortamlarında güvenliğe ilişkin tedbirler alır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564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Öğrenme ortamlarını farklı duyulara hitap edecek şekilde düzenler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558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Öğrenme  öğretme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sürecini katılımcı olarak yürütür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552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Sınıf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disiplinini  sağlar</w:t>
            </w:r>
            <w:proofErr w:type="gramEnd"/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560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Sınıfta öğrencilerin istenmeyen davranışlarını yapıcı bir şekilde engeller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554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Türkçeyi kurallarına uygun akıcı ve anlaşılır biçimde konuşur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Beden dilini ve ses tonunu kullanır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Yönetici ve meslektaşlarıyla etkili iletişim kurar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Velilerle etkili iletişim kurar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öğretime ilişkin bilgi ve deneyimlerini arkadaşlarıyla paylaşır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Görev ve sorumluluklarını yerine getirir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Okul giriş çıkış saatlerine uyar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Öğrencilerin yaparak yaşayarak öğrenmelerini sağlar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Ölçme ve değerlendirme sonuçlarına ilişkin paydaşlara düzenli geri bildirimler verir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Tutum ve davranışlarıyla öğrencilere rol model olur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İnsan ilişkilerinde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empati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ve hoşgörüyü esas alır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020A4" w:rsidRPr="004E210F" w:rsidTr="00A119F6">
        <w:trPr>
          <w:trHeight w:val="676"/>
        </w:trPr>
        <w:tc>
          <w:tcPr>
            <w:tcW w:w="2349" w:type="pct"/>
            <w:vAlign w:val="center"/>
          </w:tcPr>
          <w:p w:rsidR="00A020A4" w:rsidRDefault="00A020A4" w:rsidP="00B451A3">
            <w:pPr>
              <w:spacing w:before="12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Kişisel bakımı ve sağlığına özen gösterir</w:t>
            </w:r>
          </w:p>
        </w:tc>
        <w:tc>
          <w:tcPr>
            <w:tcW w:w="533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  <w:vAlign w:val="center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2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</w:tcPr>
          <w:p w:rsidR="00A020A4" w:rsidRPr="004E210F" w:rsidRDefault="00A020A4" w:rsidP="00B451A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54CE8" w:rsidRPr="004E210F" w:rsidRDefault="00354CE8" w:rsidP="006E37FE">
      <w:pPr>
        <w:tabs>
          <w:tab w:val="left" w:pos="2917"/>
        </w:tabs>
        <w:rPr>
          <w:rFonts w:ascii="Times New Roman" w:hAnsi="Times New Roman" w:cs="Times New Roman"/>
        </w:rPr>
      </w:pPr>
    </w:p>
    <w:sectPr w:rsidR="00354CE8" w:rsidRPr="004E210F" w:rsidSect="005028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" w:right="249" w:bottom="204" w:left="23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1DC" w:rsidRDefault="003F21DC" w:rsidP="007A1CA6">
      <w:pPr>
        <w:spacing w:after="0" w:line="240" w:lineRule="auto"/>
      </w:pPr>
      <w:r>
        <w:separator/>
      </w:r>
    </w:p>
  </w:endnote>
  <w:endnote w:type="continuationSeparator" w:id="0">
    <w:p w:rsidR="003F21DC" w:rsidRDefault="003F21DC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E69" w:rsidRDefault="00A84E6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A6" w:rsidRPr="004E210F" w:rsidRDefault="007A1CA6">
    <w:pPr>
      <w:pStyle w:val="Altbilgi"/>
      <w:rPr>
        <w:rFonts w:ascii="Times New Roman" w:hAnsi="Times New Roman" w:cs="Times New Roman"/>
      </w:rPr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E69" w:rsidRDefault="00A84E6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1DC" w:rsidRDefault="003F21DC" w:rsidP="007A1CA6">
      <w:pPr>
        <w:spacing w:after="0" w:line="240" w:lineRule="auto"/>
      </w:pPr>
      <w:r>
        <w:separator/>
      </w:r>
    </w:p>
  </w:footnote>
  <w:footnote w:type="continuationSeparator" w:id="0">
    <w:p w:rsidR="003F21DC" w:rsidRDefault="003F21DC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E69" w:rsidRDefault="00A84E6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45D" w:rsidRDefault="0027445D" w:rsidP="007322D9">
    <w:pPr>
      <w:pStyle w:val="stbilgi"/>
      <w:rPr>
        <w:b/>
        <w:sz w:val="28"/>
        <w:szCs w:val="28"/>
      </w:rPr>
    </w:pPr>
  </w:p>
  <w:tbl>
    <w:tblPr>
      <w:tblStyle w:val="TabloKlavuzu"/>
      <w:tblW w:w="4719" w:type="pct"/>
      <w:jc w:val="center"/>
      <w:tblInd w:w="696" w:type="dxa"/>
      <w:tblLook w:val="04A0"/>
    </w:tblPr>
    <w:tblGrid>
      <w:gridCol w:w="1941"/>
      <w:gridCol w:w="3264"/>
      <w:gridCol w:w="3561"/>
      <w:gridCol w:w="2215"/>
    </w:tblGrid>
    <w:tr w:rsidR="00C13C1D" w:rsidTr="00A119F6">
      <w:trPr>
        <w:trHeight w:val="1550"/>
        <w:jc w:val="center"/>
      </w:trPr>
      <w:tc>
        <w:tcPr>
          <w:tcW w:w="828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C13C1D" w:rsidRDefault="00C13C1D" w:rsidP="00C13C1D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45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C13C1D" w:rsidRDefault="00C13C1D" w:rsidP="00C13C1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C13C1D" w:rsidRDefault="00C13C1D" w:rsidP="00C13C1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KREŞ VE ANAOKULU</w:t>
          </w:r>
          <w:r w:rsidR="00A84E69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 BİRİMİ</w:t>
          </w:r>
        </w:p>
        <w:p w:rsidR="00C13C1D" w:rsidRDefault="00CD3492" w:rsidP="00C13C1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PERSONEL DEĞERLENDİRME FORMU</w:t>
          </w:r>
        </w:p>
      </w:tc>
      <w:tc>
        <w:tcPr>
          <w:tcW w:w="102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C13C1D" w:rsidRDefault="00C13C1D" w:rsidP="00C13C1D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2" name="Resim 2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13C1D" w:rsidTr="00A119F6">
      <w:trPr>
        <w:trHeight w:val="202"/>
        <w:jc w:val="center"/>
      </w:trPr>
      <w:tc>
        <w:tcPr>
          <w:tcW w:w="828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C13C1D" w:rsidRDefault="00CD3492" w:rsidP="00C13C1D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KRŞ-FRM-29</w:t>
          </w:r>
        </w:p>
      </w:tc>
      <w:tc>
        <w:tcPr>
          <w:tcW w:w="150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C13C1D" w:rsidRDefault="00C13C1D" w:rsidP="00C13C1D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 w:rsidRPr="00CD3492">
            <w:rPr>
              <w:rFonts w:ascii="Times New Roman" w:hAnsi="Times New Roman" w:cs="Times New Roman"/>
              <w:color w:val="FF0000"/>
              <w:sz w:val="16"/>
              <w:szCs w:val="16"/>
            </w:rPr>
            <w:t>24.11.2019</w:t>
          </w:r>
        </w:p>
      </w:tc>
      <w:tc>
        <w:tcPr>
          <w:tcW w:w="1640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C13C1D" w:rsidRDefault="00C13C1D" w:rsidP="00A84E69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</w:t>
          </w:r>
          <w:r w:rsidR="008D0E58">
            <w:rPr>
              <w:rFonts w:ascii="Times New Roman" w:hAnsi="Times New Roman" w:cs="Times New Roman"/>
              <w:sz w:val="16"/>
              <w:szCs w:val="16"/>
            </w:rPr>
            <w:t xml:space="preserve">evizyon </w:t>
          </w:r>
          <w:r w:rsidR="008D0E58">
            <w:rPr>
              <w:rFonts w:ascii="Times New Roman" w:hAnsi="Times New Roman" w:cs="Times New Roman"/>
              <w:sz w:val="16"/>
              <w:szCs w:val="16"/>
            </w:rPr>
            <w:t>Tarihi/No:</w:t>
          </w:r>
          <w:r w:rsidR="00A84E69">
            <w:rPr>
              <w:rFonts w:ascii="Times New Roman" w:hAnsi="Times New Roman" w:cs="Times New Roman"/>
              <w:sz w:val="16"/>
              <w:szCs w:val="16"/>
            </w:rPr>
            <w:t>05.02.2025-04</w:t>
          </w:r>
        </w:p>
      </w:tc>
      <w:tc>
        <w:tcPr>
          <w:tcW w:w="102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C13C1D" w:rsidRDefault="00C13C1D" w:rsidP="00C13C1D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C13C1D" w:rsidRDefault="00C13C1D" w:rsidP="007322D9">
    <w:pPr>
      <w:pStyle w:val="stbilgi"/>
      <w:rPr>
        <w:b/>
        <w:sz w:val="28"/>
        <w:szCs w:val="28"/>
      </w:rPr>
    </w:pPr>
  </w:p>
  <w:p w:rsidR="00C13C1D" w:rsidRPr="0027445D" w:rsidRDefault="00C13C1D" w:rsidP="007322D9">
    <w:pPr>
      <w:pStyle w:val="stbilgi"/>
      <w:rPr>
        <w:b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E69" w:rsidRDefault="00A84E6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7A1CA6"/>
    <w:rsid w:val="000059B5"/>
    <w:rsid w:val="00093448"/>
    <w:rsid w:val="000F105D"/>
    <w:rsid w:val="001F7693"/>
    <w:rsid w:val="0027445D"/>
    <w:rsid w:val="002C5CCB"/>
    <w:rsid w:val="002E604D"/>
    <w:rsid w:val="00354CE8"/>
    <w:rsid w:val="003F21DC"/>
    <w:rsid w:val="00484A19"/>
    <w:rsid w:val="004E210F"/>
    <w:rsid w:val="005028BB"/>
    <w:rsid w:val="006E37FE"/>
    <w:rsid w:val="007322D9"/>
    <w:rsid w:val="007400E7"/>
    <w:rsid w:val="00741ED6"/>
    <w:rsid w:val="00766CC1"/>
    <w:rsid w:val="00775B33"/>
    <w:rsid w:val="00793A80"/>
    <w:rsid w:val="007A1CA6"/>
    <w:rsid w:val="007F0365"/>
    <w:rsid w:val="008939BE"/>
    <w:rsid w:val="008D0E58"/>
    <w:rsid w:val="0099343A"/>
    <w:rsid w:val="0099770D"/>
    <w:rsid w:val="00A020A4"/>
    <w:rsid w:val="00A119F6"/>
    <w:rsid w:val="00A5468A"/>
    <w:rsid w:val="00A84E69"/>
    <w:rsid w:val="00A92B1D"/>
    <w:rsid w:val="00B27142"/>
    <w:rsid w:val="00B419E3"/>
    <w:rsid w:val="00B451A3"/>
    <w:rsid w:val="00B57677"/>
    <w:rsid w:val="00BD47F0"/>
    <w:rsid w:val="00C13C1D"/>
    <w:rsid w:val="00CD3492"/>
    <w:rsid w:val="00DB21F1"/>
    <w:rsid w:val="00E841FA"/>
    <w:rsid w:val="00EF62E1"/>
    <w:rsid w:val="00F443B7"/>
    <w:rsid w:val="00F6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84A19"/>
    <w:pPr>
      <w:ind w:left="720"/>
      <w:contextualSpacing/>
    </w:pPr>
  </w:style>
  <w:style w:type="character" w:styleId="SatrNumaras">
    <w:name w:val="line number"/>
    <w:basedOn w:val="VarsaylanParagrafYazTipi"/>
    <w:uiPriority w:val="99"/>
    <w:semiHidden/>
    <w:unhideWhenUsed/>
    <w:rsid w:val="00B45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5CCC-2C63-4AF1-9BBE-A0CB13FC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6</cp:revision>
  <cp:lastPrinted>2025-01-30T09:49:00Z</cp:lastPrinted>
  <dcterms:created xsi:type="dcterms:W3CDTF">2024-05-03T12:16:00Z</dcterms:created>
  <dcterms:modified xsi:type="dcterms:W3CDTF">2025-02-07T08:22:00Z</dcterms:modified>
</cp:coreProperties>
</file>